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943" w:rsidRDefault="007B1943" w:rsidP="007B1943">
      <w:pPr>
        <w:spacing w:after="120" w:line="240" w:lineRule="auto"/>
        <w:ind w:left="284" w:hanging="284"/>
        <w:jc w:val="center"/>
        <w:rPr>
          <w:rFonts w:cs="Times New Roman"/>
          <w:b/>
          <w:szCs w:val="24"/>
        </w:rPr>
      </w:pPr>
      <w:r w:rsidRPr="008F2707">
        <w:rPr>
          <w:rFonts w:cs="Times New Roman"/>
          <w:b/>
          <w:szCs w:val="24"/>
        </w:rPr>
        <w:t>ANNEXE I</w:t>
      </w:r>
      <w:r>
        <w:rPr>
          <w:rFonts w:cs="Times New Roman"/>
          <w:b/>
          <w:szCs w:val="24"/>
        </w:rPr>
        <w:t>I</w:t>
      </w:r>
    </w:p>
    <w:p w:rsidR="007B1943" w:rsidRDefault="007B1943" w:rsidP="007B1943">
      <w:pPr>
        <w:spacing w:after="0" w:line="240" w:lineRule="auto"/>
        <w:ind w:left="284" w:hanging="284"/>
        <w:jc w:val="center"/>
        <w:rPr>
          <w:rFonts w:cs="Times New Roman"/>
          <w:b/>
          <w:szCs w:val="24"/>
        </w:rPr>
      </w:pPr>
    </w:p>
    <w:p w:rsidR="007B1943" w:rsidRPr="00D70B07" w:rsidRDefault="007B1943" w:rsidP="007B1943">
      <w:pPr>
        <w:spacing w:after="0" w:line="240" w:lineRule="auto"/>
        <w:ind w:left="284" w:hanging="284"/>
        <w:jc w:val="center"/>
        <w:rPr>
          <w:rFonts w:cs="Times New Roman"/>
          <w:i/>
          <w:szCs w:val="24"/>
        </w:rPr>
      </w:pPr>
      <w:r w:rsidRPr="00D70B07">
        <w:rPr>
          <w:rFonts w:cs="Times New Roman"/>
          <w:i/>
          <w:szCs w:val="24"/>
        </w:rPr>
        <w:t>Je t'adore à l'égal de la voûte nocturne</w:t>
      </w:r>
    </w:p>
    <w:p w:rsidR="007B1943" w:rsidRDefault="007B1943" w:rsidP="007B1943">
      <w:pPr>
        <w:spacing w:after="0" w:line="240" w:lineRule="auto"/>
        <w:ind w:left="284" w:hanging="284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Charles </w:t>
      </w:r>
      <w:proofErr w:type="spellStart"/>
      <w:r>
        <w:rPr>
          <w:rFonts w:cs="Times New Roman"/>
          <w:szCs w:val="24"/>
        </w:rPr>
        <w:t>Beaudelaire</w:t>
      </w:r>
      <w:proofErr w:type="spellEnd"/>
    </w:p>
    <w:p w:rsidR="007B1943" w:rsidRDefault="007B1943" w:rsidP="007B1943">
      <w:pPr>
        <w:spacing w:after="0" w:line="240" w:lineRule="auto"/>
        <w:ind w:left="284" w:hanging="284"/>
        <w:jc w:val="center"/>
        <w:rPr>
          <w:rFonts w:cs="Times New Roman"/>
          <w:i/>
          <w:szCs w:val="24"/>
        </w:rPr>
      </w:pPr>
    </w:p>
    <w:p w:rsidR="007B1943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B1943" w:rsidRPr="00D70B07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  <w:r w:rsidRPr="00D70B07">
        <w:rPr>
          <w:rFonts w:cs="Times New Roman"/>
          <w:szCs w:val="24"/>
        </w:rPr>
        <w:t xml:space="preserve">Je t'adore à l'égal de la voûte nocturne, </w:t>
      </w:r>
    </w:p>
    <w:p w:rsidR="007B1943" w:rsidRPr="00D70B07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  <w:r w:rsidRPr="00D70B07">
        <w:rPr>
          <w:rFonts w:cs="Times New Roman"/>
          <w:szCs w:val="24"/>
        </w:rPr>
        <w:t xml:space="preserve">Ô vase de tristesse, ô grande taciturne, </w:t>
      </w:r>
    </w:p>
    <w:p w:rsidR="007B1943" w:rsidRPr="00D70B07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  <w:r w:rsidRPr="00D70B07">
        <w:rPr>
          <w:rFonts w:cs="Times New Roman"/>
          <w:szCs w:val="24"/>
        </w:rPr>
        <w:t xml:space="preserve">Et t'aime d'autant plus, belle, que tu me fuis, </w:t>
      </w:r>
    </w:p>
    <w:p w:rsidR="007B1943" w:rsidRPr="00D70B07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  <w:r w:rsidRPr="00D70B07">
        <w:rPr>
          <w:rFonts w:cs="Times New Roman"/>
          <w:szCs w:val="24"/>
        </w:rPr>
        <w:t xml:space="preserve">Et que tu me parais, ornement de mes nuits, </w:t>
      </w:r>
    </w:p>
    <w:p w:rsidR="007B1943" w:rsidRPr="00D70B07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  <w:r w:rsidRPr="00D70B07">
        <w:rPr>
          <w:rFonts w:cs="Times New Roman"/>
          <w:szCs w:val="24"/>
        </w:rPr>
        <w:t xml:space="preserve">Plus ironiquement accumuler les lieues </w:t>
      </w:r>
    </w:p>
    <w:p w:rsidR="007B1943" w:rsidRPr="00D70B07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  <w:r w:rsidRPr="00D70B07">
        <w:rPr>
          <w:rFonts w:cs="Times New Roman"/>
          <w:szCs w:val="24"/>
        </w:rPr>
        <w:t>Qui séparent mes bras des immensités bleues.</w:t>
      </w:r>
    </w:p>
    <w:p w:rsidR="007B1943" w:rsidRPr="00D70B07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B1943" w:rsidRPr="00D70B07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  <w:r w:rsidRPr="00D70B07">
        <w:rPr>
          <w:rFonts w:cs="Times New Roman"/>
          <w:szCs w:val="24"/>
        </w:rPr>
        <w:t xml:space="preserve">Je m'avance à l'attaque, et je grimpe aux assauts, </w:t>
      </w:r>
    </w:p>
    <w:p w:rsidR="007B1943" w:rsidRPr="00D70B07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  <w:r w:rsidRPr="00D70B07">
        <w:rPr>
          <w:rFonts w:cs="Times New Roman"/>
          <w:szCs w:val="24"/>
        </w:rPr>
        <w:t xml:space="preserve">Comme après un cadavre un </w:t>
      </w:r>
      <w:proofErr w:type="spellStart"/>
      <w:r w:rsidRPr="00D70B07">
        <w:rPr>
          <w:rFonts w:cs="Times New Roman"/>
          <w:szCs w:val="24"/>
        </w:rPr>
        <w:t>choeur</w:t>
      </w:r>
      <w:proofErr w:type="spellEnd"/>
      <w:r w:rsidRPr="00D70B07">
        <w:rPr>
          <w:rFonts w:cs="Times New Roman"/>
          <w:szCs w:val="24"/>
        </w:rPr>
        <w:t xml:space="preserve"> de vermisseaux, </w:t>
      </w:r>
    </w:p>
    <w:p w:rsidR="007B1943" w:rsidRPr="00D70B07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  <w:r w:rsidRPr="00D70B07">
        <w:rPr>
          <w:rFonts w:cs="Times New Roman"/>
          <w:szCs w:val="24"/>
        </w:rPr>
        <w:t xml:space="preserve">Et je chéris, ô bête implacable et cruelle ! </w:t>
      </w:r>
    </w:p>
    <w:p w:rsidR="007B1943" w:rsidRPr="00D70B07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  <w:r w:rsidRPr="00D70B07">
        <w:rPr>
          <w:rFonts w:cs="Times New Roman"/>
          <w:szCs w:val="24"/>
        </w:rPr>
        <w:t>Jusqu'à cette froideur par où tu m'es plus belle !</w:t>
      </w:r>
    </w:p>
    <w:p w:rsidR="007B1943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B1943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B1943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B1943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B1943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B1943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B1943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B1943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B1943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B1943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B1943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B1943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B1943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B1943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B1943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B1943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B1943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B1943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B1943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B1943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B1943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B1943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B1943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B1943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B1943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B1943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7B1943" w:rsidRDefault="007B1943" w:rsidP="007B1943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9560EE" w:rsidRPr="007B1943" w:rsidRDefault="007B1943" w:rsidP="007B1943">
      <w:r w:rsidRPr="00F90222">
        <w:rPr>
          <w:rFonts w:cs="Times New Roman"/>
          <w:b/>
          <w:szCs w:val="24"/>
        </w:rPr>
        <w:t>Source</w:t>
      </w:r>
      <w:r>
        <w:rPr>
          <w:rFonts w:cs="Times New Roman"/>
          <w:szCs w:val="24"/>
        </w:rPr>
        <w:t xml:space="preserve"> : BEAUDELAIRE, C. (1857). </w:t>
      </w:r>
      <w:r w:rsidRPr="00E360D5">
        <w:rPr>
          <w:rFonts w:cs="Times New Roman"/>
          <w:i/>
          <w:szCs w:val="24"/>
        </w:rPr>
        <w:t>Les fleurs du mal</w:t>
      </w:r>
      <w:r>
        <w:rPr>
          <w:rFonts w:cs="Times New Roman"/>
          <w:szCs w:val="24"/>
        </w:rPr>
        <w:t xml:space="preserve">. Paris : </w:t>
      </w:r>
      <w:r w:rsidRPr="00F90222">
        <w:rPr>
          <w:rFonts w:cs="Times New Roman"/>
          <w:szCs w:val="24"/>
        </w:rPr>
        <w:t>Auguste Poulet-</w:t>
      </w:r>
      <w:proofErr w:type="spellStart"/>
      <w:r w:rsidRPr="00F90222">
        <w:rPr>
          <w:rFonts w:cs="Times New Roman"/>
          <w:szCs w:val="24"/>
        </w:rPr>
        <w:t>Malassis</w:t>
      </w:r>
      <w:proofErr w:type="spellEnd"/>
      <w:r>
        <w:rPr>
          <w:rFonts w:cs="Times New Roman"/>
          <w:szCs w:val="24"/>
        </w:rPr>
        <w:t>.</w:t>
      </w:r>
      <w:bookmarkStart w:id="0" w:name="_GoBack"/>
      <w:bookmarkEnd w:id="0"/>
    </w:p>
    <w:sectPr w:rsidR="009560EE" w:rsidRPr="007B19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06"/>
    <w:rsid w:val="00727506"/>
    <w:rsid w:val="007B1943"/>
    <w:rsid w:val="0095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47049-BEBA-40CD-B091-B776B33D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27506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Marc-Antoine Charette</dc:creator>
  <cp:keywords/>
  <dc:description/>
  <cp:lastModifiedBy>Marc-Antoine Charette</cp:lastModifiedBy>
  <cp:revision>2</cp:revision>
  <dcterms:created xsi:type="dcterms:W3CDTF">2017-02-18T16:49:00Z</dcterms:created>
  <dcterms:modified xsi:type="dcterms:W3CDTF">2017-02-18T16:49:00Z</dcterms:modified>
</cp:coreProperties>
</file>